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3BA" w:rsidRDefault="00EB33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:rsidR="00EB33BA" w:rsidRDefault="00EB33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:rsidR="00EB33BA" w:rsidRDefault="00D671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3686480</wp:posOffset>
            </wp:positionH>
            <wp:positionV relativeFrom="paragraph">
              <wp:posOffset>138964</wp:posOffset>
            </wp:positionV>
            <wp:extent cx="1319631" cy="1075334"/>
            <wp:effectExtent l="0" t="0" r="0" b="0"/>
            <wp:wrapNone/>
            <wp:docPr id="20" name="image3.png" descr="imagen-600x48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magen-600x48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631" cy="10753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B33BA" w:rsidRDefault="00D671D1">
      <w:pPr>
        <w:ind w:left="0" w:hanging="2"/>
        <w:jc w:val="both"/>
        <w:rPr>
          <w:sz w:val="24"/>
          <w:szCs w:val="24"/>
        </w:rPr>
      </w:pPr>
      <w:r>
        <w:object w:dxaOrig="1601" w:dyaOrig="1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0" o:spid="_x0000_i1025" type="#_x0000_t75" style="width:80.25pt;height:63.75pt;visibility:visible" o:ole="">
            <v:imagedata r:id="rId8" o:title=""/>
            <v:path o:extrusionok="t"/>
          </v:shape>
          <o:OLEObject Type="Embed" ProgID="MSPhotoEd.3" ShapeID="_x0000_s0" DrawAspect="Content" ObjectID="_1834518550" r:id="rId9"/>
        </w:object>
      </w:r>
    </w:p>
    <w:p w:rsidR="00EB33BA" w:rsidRDefault="00EB33BA">
      <w:pPr>
        <w:ind w:left="0" w:hanging="2"/>
        <w:jc w:val="both"/>
        <w:rPr>
          <w:sz w:val="24"/>
          <w:szCs w:val="24"/>
        </w:rPr>
      </w:pPr>
    </w:p>
    <w:p w:rsidR="00EB33BA" w:rsidRDefault="00EB33BA">
      <w:pPr>
        <w:ind w:left="1" w:hanging="3"/>
        <w:jc w:val="right"/>
        <w:rPr>
          <w:sz w:val="28"/>
          <w:szCs w:val="28"/>
        </w:rPr>
      </w:pPr>
    </w:p>
    <w:p w:rsidR="00EB33BA" w:rsidRDefault="00D671D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Melilla </w:t>
      </w:r>
      <w:r w:rsidR="00D156BE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 xml:space="preserve"> de marzo de 202</w:t>
      </w:r>
      <w:r w:rsidR="00D156BE">
        <w:rPr>
          <w:sz w:val="28"/>
          <w:szCs w:val="28"/>
        </w:rPr>
        <w:t>6</w:t>
      </w:r>
    </w:p>
    <w:p w:rsidR="00EB33BA" w:rsidRDefault="00EB33BA">
      <w:pPr>
        <w:ind w:left="0" w:hanging="2"/>
        <w:jc w:val="both"/>
        <w:rPr>
          <w:sz w:val="24"/>
          <w:szCs w:val="24"/>
        </w:rPr>
      </w:pPr>
    </w:p>
    <w:p w:rsidR="00EB33BA" w:rsidRDefault="00EB33BA">
      <w:pPr>
        <w:ind w:left="0" w:hanging="2"/>
        <w:jc w:val="both"/>
        <w:rPr>
          <w:sz w:val="24"/>
          <w:szCs w:val="24"/>
        </w:rPr>
      </w:pPr>
    </w:p>
    <w:p w:rsidR="00EB33BA" w:rsidRDefault="00EB33BA">
      <w:pPr>
        <w:ind w:left="0" w:hanging="2"/>
        <w:jc w:val="both"/>
        <w:rPr>
          <w:sz w:val="24"/>
          <w:szCs w:val="24"/>
        </w:rPr>
      </w:pPr>
    </w:p>
    <w:p w:rsidR="00EB33BA" w:rsidRDefault="00D671D1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Estimados compañeros:</w:t>
      </w:r>
    </w:p>
    <w:p w:rsidR="00EB33BA" w:rsidRDefault="00EB33BA">
      <w:pPr>
        <w:ind w:left="1" w:hanging="3"/>
        <w:jc w:val="both"/>
        <w:rPr>
          <w:sz w:val="28"/>
          <w:szCs w:val="28"/>
        </w:rPr>
      </w:pPr>
    </w:p>
    <w:p w:rsidR="00EB33BA" w:rsidRDefault="00EB33BA">
      <w:pPr>
        <w:ind w:left="1" w:hanging="3"/>
        <w:jc w:val="both"/>
        <w:rPr>
          <w:sz w:val="28"/>
          <w:szCs w:val="28"/>
        </w:rPr>
      </w:pPr>
    </w:p>
    <w:p w:rsidR="00EB33BA" w:rsidRDefault="00D671D1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Con motivo de la próxima celebración de las V OLIMPIADA MATEMÁTICA JUVENIL esperamos vuestra colaboración para animar a los alumnos de 3º y 4º de ESO de Melilla a participar en ellas.</w:t>
      </w:r>
    </w:p>
    <w:p w:rsidR="00EB33BA" w:rsidRDefault="00EB33BA">
      <w:pPr>
        <w:ind w:left="1" w:hanging="3"/>
        <w:jc w:val="both"/>
        <w:rPr>
          <w:sz w:val="28"/>
          <w:szCs w:val="28"/>
        </w:rPr>
      </w:pPr>
    </w:p>
    <w:p w:rsidR="00EB33BA" w:rsidRDefault="00D671D1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La prueba constará de una sola parte escrita.</w:t>
      </w:r>
    </w:p>
    <w:p w:rsidR="00EB33BA" w:rsidRDefault="00EB33BA">
      <w:pPr>
        <w:ind w:left="1" w:hanging="3"/>
        <w:jc w:val="both"/>
        <w:rPr>
          <w:sz w:val="28"/>
          <w:szCs w:val="28"/>
        </w:rPr>
      </w:pPr>
    </w:p>
    <w:p w:rsidR="00EB33BA" w:rsidRDefault="00D671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Los alumnos participantes deberán presentarse al menos 15 minutos antes del comienzo de las pruebas:</w:t>
      </w:r>
    </w:p>
    <w:p w:rsidR="00EB33BA" w:rsidRDefault="00EB33BA">
      <w:pPr>
        <w:ind w:left="1" w:hanging="3"/>
        <w:jc w:val="both"/>
        <w:rPr>
          <w:sz w:val="28"/>
          <w:szCs w:val="28"/>
        </w:rPr>
      </w:pPr>
    </w:p>
    <w:p w:rsidR="00EB33BA" w:rsidRDefault="00D671D1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FECHA:</w:t>
      </w:r>
      <w:r>
        <w:rPr>
          <w:b/>
          <w:sz w:val="28"/>
          <w:szCs w:val="28"/>
        </w:rPr>
        <w:t xml:space="preserve"> MIÉRCOLES, </w:t>
      </w:r>
      <w:r w:rsidR="00D156BE">
        <w:rPr>
          <w:b/>
          <w:sz w:val="28"/>
          <w:szCs w:val="28"/>
        </w:rPr>
        <w:t>23 DE ABRIL</w:t>
      </w:r>
      <w:r>
        <w:rPr>
          <w:b/>
          <w:sz w:val="28"/>
          <w:szCs w:val="28"/>
        </w:rPr>
        <w:t xml:space="preserve"> DE 202</w:t>
      </w:r>
      <w:r w:rsidR="00D156BE">
        <w:rPr>
          <w:b/>
          <w:sz w:val="28"/>
          <w:szCs w:val="28"/>
        </w:rPr>
        <w:t>6</w:t>
      </w:r>
    </w:p>
    <w:p w:rsidR="00EB33BA" w:rsidRDefault="00D671D1">
      <w:pPr>
        <w:ind w:left="1" w:hanging="3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LUGAR: </w:t>
      </w:r>
      <w:r>
        <w:rPr>
          <w:b/>
          <w:sz w:val="28"/>
          <w:szCs w:val="28"/>
        </w:rPr>
        <w:t>IES ENRIQUE NIETO</w:t>
      </w:r>
    </w:p>
    <w:p w:rsidR="00EB33BA" w:rsidRDefault="00D671D1">
      <w:pPr>
        <w:ind w:left="1" w:hanging="3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HORA:  </w:t>
      </w:r>
      <w:r>
        <w:rPr>
          <w:b/>
          <w:sz w:val="28"/>
          <w:szCs w:val="28"/>
        </w:rPr>
        <w:t>17:00 a 19:00h</w:t>
      </w:r>
    </w:p>
    <w:p w:rsidR="00EB33BA" w:rsidRDefault="00EB33BA">
      <w:pPr>
        <w:ind w:left="1" w:hanging="3"/>
        <w:jc w:val="both"/>
        <w:rPr>
          <w:sz w:val="28"/>
          <w:szCs w:val="28"/>
        </w:rPr>
      </w:pPr>
    </w:p>
    <w:p w:rsidR="00EB33BA" w:rsidRDefault="00EB33BA">
      <w:pPr>
        <w:ind w:left="1" w:hanging="3"/>
        <w:jc w:val="both"/>
        <w:rPr>
          <w:sz w:val="28"/>
          <w:szCs w:val="28"/>
        </w:rPr>
      </w:pPr>
    </w:p>
    <w:p w:rsidR="00EB33BA" w:rsidRDefault="00D671D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inscripción la hace un profesor de cada centro, máximo </w:t>
      </w: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participantes.</w:t>
      </w:r>
    </w:p>
    <w:p w:rsidR="00EB33BA" w:rsidRDefault="00D671D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Adjuntamos bases y autorizaciones individuales. Las autorizaciones individuales deberán presentarlas los alumnos el día de la prueba.</w:t>
      </w:r>
    </w:p>
    <w:p w:rsidR="00EB33BA" w:rsidRDefault="00D671D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  <w:sectPr w:rsidR="00EB33B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701" w:bottom="1560" w:left="1701" w:header="720" w:footer="720" w:gutter="0"/>
          <w:pgNumType w:start="1"/>
          <w:cols w:space="720"/>
        </w:sectPr>
      </w:pPr>
      <w:r>
        <w:rPr>
          <w:color w:val="000000"/>
          <w:sz w:val="28"/>
          <w:szCs w:val="28"/>
        </w:rPr>
        <w:t xml:space="preserve">Para cualquier duda o consulta ponerse en contacto a través de nuestro email: </w:t>
      </w:r>
      <w:hyperlink r:id="rId16">
        <w:r>
          <w:rPr>
            <w:color w:val="0000FF"/>
            <w:sz w:val="28"/>
            <w:szCs w:val="28"/>
            <w:u w:val="single"/>
          </w:rPr>
          <w:t>informacionsmem@gmail.com</w:t>
        </w:r>
      </w:hyperlink>
      <w:r>
        <w:rPr>
          <w:color w:val="000000"/>
          <w:sz w:val="28"/>
          <w:szCs w:val="28"/>
        </w:rPr>
        <w:t xml:space="preserve"> o en la web </w:t>
      </w:r>
      <w:hyperlink r:id="rId17">
        <w:r>
          <w:rPr>
            <w:color w:val="0000FF"/>
            <w:sz w:val="28"/>
            <w:szCs w:val="28"/>
            <w:u w:val="single"/>
          </w:rPr>
          <w:t>www.smem.es</w:t>
        </w:r>
      </w:hyperlink>
      <w:r>
        <w:rPr>
          <w:color w:val="000000"/>
          <w:sz w:val="28"/>
          <w:szCs w:val="28"/>
        </w:rPr>
        <w:t xml:space="preserve">. </w:t>
      </w:r>
    </w:p>
    <w:p w:rsidR="00EB33BA" w:rsidRDefault="00D671D1">
      <w:pPr>
        <w:ind w:left="0" w:hanging="2"/>
      </w:pPr>
      <w:r>
        <w:object w:dxaOrig="1601" w:dyaOrig="1279">
          <v:shape id="_x0000_i1026" type="#_x0000_t75" style="width:80.25pt;height:63.75pt;visibility:visible" o:ole="">
            <v:imagedata r:id="rId8" o:title=""/>
            <v:path o:extrusionok="t"/>
          </v:shape>
          <o:OLEObject Type="Embed" ProgID="MSPhotoEd.3" ShapeID="_x0000_i1026" DrawAspect="Content" ObjectID="_1834518551" r:id="rId18"/>
        </w:objec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5533263</wp:posOffset>
            </wp:positionH>
            <wp:positionV relativeFrom="paragraph">
              <wp:posOffset>-14654</wp:posOffset>
            </wp:positionV>
            <wp:extent cx="668579" cy="731520"/>
            <wp:effectExtent l="0" t="0" r="0" b="0"/>
            <wp:wrapNone/>
            <wp:docPr id="17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579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2431415</wp:posOffset>
            </wp:positionH>
            <wp:positionV relativeFrom="paragraph">
              <wp:posOffset>36195</wp:posOffset>
            </wp:positionV>
            <wp:extent cx="1319530" cy="1075055"/>
            <wp:effectExtent l="0" t="0" r="0" b="0"/>
            <wp:wrapNone/>
            <wp:docPr id="16" name="image3.png" descr="imagen-600x48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magen-600x48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075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B33BA" w:rsidRDefault="00EB33BA">
      <w:pPr>
        <w:ind w:left="0" w:hanging="2"/>
      </w:pPr>
    </w:p>
    <w:p w:rsidR="00EB33BA" w:rsidRDefault="00EB33BA">
      <w:pPr>
        <w:ind w:left="0" w:hanging="2"/>
      </w:pPr>
    </w:p>
    <w:p w:rsidR="00EB33BA" w:rsidRDefault="00EB33BA">
      <w:pPr>
        <w:ind w:left="0" w:hanging="2"/>
      </w:pPr>
    </w:p>
    <w:p w:rsidR="00D156BE" w:rsidRDefault="00D156BE" w:rsidP="00D15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t xml:space="preserve">La Sociedad Melillense de Educación Matemática convoca la </w:t>
      </w:r>
    </w:p>
    <w:p w:rsidR="00D156BE" w:rsidRDefault="00D156BE" w:rsidP="00D15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t xml:space="preserve">FASE REGIONAL DE LA </w:t>
      </w:r>
    </w:p>
    <w:p w:rsidR="00D156BE" w:rsidRDefault="00D156BE" w:rsidP="00D15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V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 Olimpiada Nacional Matemática Juvenil 202</w:t>
      </w:r>
      <w:r>
        <w:rPr>
          <w:rFonts w:ascii="Tahoma" w:eastAsia="Tahoma" w:hAnsi="Tahoma" w:cs="Tahoma"/>
          <w:sz w:val="28"/>
          <w:szCs w:val="28"/>
        </w:rPr>
        <w:t>6</w:t>
      </w:r>
      <w:r>
        <w:rPr>
          <w:rFonts w:ascii="Tahoma" w:eastAsia="Tahoma" w:hAnsi="Tahoma" w:cs="Tahoma"/>
          <w:color w:val="000000"/>
          <w:sz w:val="28"/>
          <w:szCs w:val="28"/>
        </w:rPr>
        <w:t>.</w:t>
      </w:r>
    </w:p>
    <w:p w:rsidR="00D156BE" w:rsidRDefault="00D156BE" w:rsidP="00D156BE">
      <w:pPr>
        <w:ind w:left="1" w:hanging="3"/>
        <w:rPr>
          <w:rFonts w:ascii="Tahoma" w:eastAsia="Tahoma" w:hAnsi="Tahoma" w:cs="Tahoma"/>
          <w:sz w:val="28"/>
          <w:szCs w:val="28"/>
        </w:rPr>
      </w:pPr>
    </w:p>
    <w:p w:rsidR="00D156BE" w:rsidRDefault="00D156BE" w:rsidP="00D156B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BASES</w:t>
      </w:r>
    </w:p>
    <w:p w:rsidR="006450A1" w:rsidRDefault="00D156BE" w:rsidP="00D156BE">
      <w:pPr>
        <w:spacing w:line="240" w:lineRule="auto"/>
        <w:ind w:left="0" w:hanging="2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1º La Olimpiada Matemática está dirigida a los alumnos de los centros públicos, concertados y privados de Melilla que cursen 3º y 4º de ESO en el año escolar 2025-26.</w:t>
      </w:r>
    </w:p>
    <w:p w:rsidR="006450A1" w:rsidRDefault="006450A1" w:rsidP="00D156BE">
      <w:pPr>
        <w:spacing w:line="240" w:lineRule="auto"/>
        <w:ind w:left="0" w:hanging="2"/>
        <w:jc w:val="both"/>
        <w:rPr>
          <w:rFonts w:ascii="Quattrocento Sans" w:eastAsia="Quattrocento Sans" w:hAnsi="Quattrocento Sans" w:cs="Quattrocento Sans"/>
          <w:color w:val="000000"/>
        </w:rPr>
      </w:pPr>
    </w:p>
    <w:p w:rsidR="00D156BE" w:rsidRDefault="00D156BE" w:rsidP="00D156BE">
      <w:pPr>
        <w:spacing w:line="240" w:lineRule="auto"/>
        <w:ind w:left="0" w:hanging="2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 xml:space="preserve">2º La participación se realiza en representación del centro. Dicha participación estará formada por un máximo de </w:t>
      </w:r>
      <w:r>
        <w:rPr>
          <w:rFonts w:ascii="Quattrocento Sans" w:eastAsia="Quattrocento Sans" w:hAnsi="Quattrocento Sans" w:cs="Quattrocento Sans"/>
          <w:b/>
        </w:rPr>
        <w:t>6</w:t>
      </w:r>
      <w:r>
        <w:rPr>
          <w:rFonts w:ascii="Quattrocento Sans" w:eastAsia="Quattrocento Sans" w:hAnsi="Quattrocento Sans" w:cs="Quattrocento Sans"/>
          <w:b/>
          <w:color w:val="000000"/>
        </w:rPr>
        <w:t xml:space="preserve"> alumnos</w:t>
      </w:r>
      <w:r>
        <w:rPr>
          <w:rFonts w:ascii="Quattrocento Sans" w:eastAsia="Quattrocento Sans" w:hAnsi="Quattrocento Sans" w:cs="Quattrocento Sans"/>
          <w:color w:val="000000"/>
        </w:rPr>
        <w:t xml:space="preserve"> representantes por Centro y un profesor responsable que los habrá inscrito. Los centros serán los encargados de seleccionar a alumnos y profesor responsable.</w:t>
      </w:r>
    </w:p>
    <w:p w:rsidR="006450A1" w:rsidRDefault="006450A1" w:rsidP="00D156BE">
      <w:pPr>
        <w:spacing w:line="240" w:lineRule="auto"/>
        <w:ind w:left="0" w:hanging="2"/>
        <w:jc w:val="both"/>
        <w:rPr>
          <w:rFonts w:ascii="Quattrocento Sans" w:eastAsia="Quattrocento Sans" w:hAnsi="Quattrocento Sans" w:cs="Quattrocento Sans"/>
          <w:color w:val="000000"/>
        </w:rPr>
      </w:pPr>
    </w:p>
    <w:p w:rsidR="00D156BE" w:rsidRDefault="00D156BE" w:rsidP="00D156BE">
      <w:pPr>
        <w:spacing w:line="240" w:lineRule="auto"/>
        <w:ind w:left="0" w:hanging="2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 xml:space="preserve">3º El profesor responsable del centro será el encargado de rellenar el formulario con sus datos y los datos de los </w:t>
      </w:r>
      <w:r>
        <w:rPr>
          <w:rFonts w:ascii="Quattrocento Sans" w:eastAsia="Quattrocento Sans" w:hAnsi="Quattrocento Sans" w:cs="Quattrocento Sans"/>
        </w:rPr>
        <w:t>6</w:t>
      </w:r>
      <w:r>
        <w:rPr>
          <w:rFonts w:ascii="Quattrocento Sans" w:eastAsia="Quattrocento Sans" w:hAnsi="Quattrocento Sans" w:cs="Quattrocento Sans"/>
          <w:color w:val="000000"/>
        </w:rPr>
        <w:t xml:space="preserve"> alumnos participantes y recordar a sus alumnos que deben presentar las autorizaciones individuales, que habrán rellenado los padres, el día de la Olimpiada.</w:t>
      </w:r>
    </w:p>
    <w:p w:rsidR="00D156BE" w:rsidRDefault="00D156BE" w:rsidP="00D156BE">
      <w:pPr>
        <w:spacing w:line="240" w:lineRule="auto"/>
        <w:ind w:left="0" w:hanging="2"/>
        <w:jc w:val="both"/>
        <w:rPr>
          <w:rFonts w:ascii="Quattrocento Sans" w:eastAsia="Quattrocento Sans" w:hAnsi="Quattrocento Sans" w:cs="Quattrocento Sans"/>
          <w:color w:val="000000"/>
        </w:rPr>
      </w:pPr>
    </w:p>
    <w:p w:rsidR="00D156BE" w:rsidRDefault="00D156BE" w:rsidP="00D156BE">
      <w:pPr>
        <w:spacing w:line="240" w:lineRule="auto"/>
        <w:ind w:left="0" w:hanging="2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4º La Olimpiada Matemática se celebrará en dos fases: regional y final de carácter nacional.</w:t>
      </w:r>
    </w:p>
    <w:p w:rsidR="00D156BE" w:rsidRDefault="00D156BE" w:rsidP="00D156BE">
      <w:pPr>
        <w:spacing w:line="240" w:lineRule="auto"/>
        <w:ind w:left="0" w:hanging="2"/>
        <w:jc w:val="both"/>
        <w:rPr>
          <w:rFonts w:ascii="Quattrocento Sans" w:eastAsia="Quattrocento Sans" w:hAnsi="Quattrocento Sans" w:cs="Quattrocento Sans"/>
          <w:color w:val="000000"/>
        </w:rPr>
      </w:pPr>
    </w:p>
    <w:p w:rsidR="00D156BE" w:rsidRDefault="00D156BE" w:rsidP="00D156BE">
      <w:pPr>
        <w:spacing w:line="240" w:lineRule="auto"/>
        <w:ind w:left="0" w:hanging="2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5º</w:t>
      </w:r>
      <w:r>
        <w:rPr>
          <w:rFonts w:ascii="Quattrocento Sans" w:eastAsia="Quattrocento Sans" w:hAnsi="Quattrocento Sans" w:cs="Quattrocento Sans"/>
        </w:rPr>
        <w:t xml:space="preserve"> </w:t>
      </w:r>
      <w:r>
        <w:rPr>
          <w:rFonts w:ascii="Quattrocento Sans" w:eastAsia="Quattrocento Sans" w:hAnsi="Quattrocento Sans" w:cs="Quattrocento Sans"/>
          <w:color w:val="000000"/>
        </w:rPr>
        <w:t xml:space="preserve">La fase regional para Melilla se celebrará el día </w:t>
      </w:r>
      <w:r>
        <w:rPr>
          <w:rFonts w:ascii="Quattrocento Sans" w:eastAsia="Quattrocento Sans" w:hAnsi="Quattrocento Sans" w:cs="Quattrocento Sans"/>
          <w:b/>
          <w:bCs/>
        </w:rPr>
        <w:t>23</w:t>
      </w:r>
      <w:r w:rsidRPr="00EA79F4">
        <w:rPr>
          <w:rFonts w:ascii="Quattrocento Sans" w:eastAsia="Quattrocento Sans" w:hAnsi="Quattrocento Sans" w:cs="Quattrocento Sans"/>
          <w:b/>
          <w:bCs/>
        </w:rPr>
        <w:t xml:space="preserve"> de abril</w:t>
      </w:r>
      <w:r>
        <w:rPr>
          <w:rFonts w:ascii="Quattrocento Sans" w:eastAsia="Quattrocento Sans" w:hAnsi="Quattrocento Sans" w:cs="Quattrocento Sans"/>
          <w:color w:val="000000"/>
        </w:rPr>
        <w:t xml:space="preserve"> del presente año a las </w:t>
      </w:r>
      <w:r w:rsidRPr="00EA79F4">
        <w:rPr>
          <w:rFonts w:ascii="Quattrocento Sans" w:eastAsia="Quattrocento Sans" w:hAnsi="Quattrocento Sans" w:cs="Quattrocento Sans"/>
          <w:b/>
          <w:bCs/>
          <w:color w:val="000000"/>
        </w:rPr>
        <w:t>17:00 horas</w:t>
      </w:r>
      <w:r>
        <w:rPr>
          <w:rFonts w:ascii="Quattrocento Sans" w:eastAsia="Quattrocento Sans" w:hAnsi="Quattrocento Sans" w:cs="Quattrocento Sans"/>
          <w:color w:val="000000"/>
        </w:rPr>
        <w:t xml:space="preserve"> en el IES Enrique Nieto y finalizará alrededor de las 19:00h. La fase final nacional se celebrará en </w:t>
      </w:r>
      <w:r>
        <w:rPr>
          <w:rFonts w:ascii="Quattrocento Sans" w:eastAsia="Quattrocento Sans" w:hAnsi="Quattrocento Sans" w:cs="Quattrocento Sans"/>
        </w:rPr>
        <w:t>LUGO</w:t>
      </w:r>
      <w:r>
        <w:rPr>
          <w:rFonts w:ascii="Quattrocento Sans" w:eastAsia="Quattrocento Sans" w:hAnsi="Quattrocento Sans" w:cs="Quattrocento Sans"/>
          <w:color w:val="000000"/>
        </w:rPr>
        <w:t xml:space="preserve"> del 2</w:t>
      </w:r>
      <w:r>
        <w:rPr>
          <w:rFonts w:ascii="Quattrocento Sans" w:eastAsia="Quattrocento Sans" w:hAnsi="Quattrocento Sans" w:cs="Quattrocento Sans"/>
        </w:rPr>
        <w:t>4</w:t>
      </w:r>
      <w:r>
        <w:rPr>
          <w:rFonts w:ascii="Quattrocento Sans" w:eastAsia="Quattrocento Sans" w:hAnsi="Quattrocento Sans" w:cs="Quattrocento Sans"/>
          <w:color w:val="000000"/>
        </w:rPr>
        <w:t xml:space="preserve"> al 2</w:t>
      </w:r>
      <w:r>
        <w:rPr>
          <w:rFonts w:ascii="Quattrocento Sans" w:eastAsia="Quattrocento Sans" w:hAnsi="Quattrocento Sans" w:cs="Quattrocento Sans"/>
        </w:rPr>
        <w:t>7</w:t>
      </w:r>
      <w:r>
        <w:rPr>
          <w:rFonts w:ascii="Quattrocento Sans" w:eastAsia="Quattrocento Sans" w:hAnsi="Quattrocento Sans" w:cs="Quattrocento Sans"/>
          <w:color w:val="000000"/>
        </w:rPr>
        <w:t xml:space="preserve"> de junio</w:t>
      </w:r>
      <w:r>
        <w:rPr>
          <w:rFonts w:ascii="Quattrocento Sans" w:eastAsia="Quattrocento Sans" w:hAnsi="Quattrocento Sans" w:cs="Quattrocento Sans"/>
        </w:rPr>
        <w:t>.</w:t>
      </w:r>
    </w:p>
    <w:p w:rsidR="00D156BE" w:rsidRDefault="00D156BE" w:rsidP="00D156BE">
      <w:pPr>
        <w:spacing w:line="240" w:lineRule="auto"/>
        <w:ind w:left="0" w:hanging="2"/>
        <w:jc w:val="both"/>
        <w:rPr>
          <w:rFonts w:ascii="Quattrocento Sans" w:eastAsia="Quattrocento Sans" w:hAnsi="Quattrocento Sans" w:cs="Quattrocento Sans"/>
          <w:color w:val="000000"/>
        </w:rPr>
      </w:pPr>
    </w:p>
    <w:p w:rsidR="00D156BE" w:rsidRDefault="00D156BE" w:rsidP="00D156BE">
      <w:pPr>
        <w:spacing w:line="240" w:lineRule="auto"/>
        <w:ind w:left="0" w:hanging="2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6º Será obligatorio entregar el día de la prueba el DOCUMENTO DE AUTORIZACIÓN INDIVIDUAL firmado por el padre, madre o tutor legal para la realización de la prueba.</w:t>
      </w:r>
    </w:p>
    <w:p w:rsidR="00D156BE" w:rsidRDefault="00D156BE" w:rsidP="00D156BE">
      <w:pPr>
        <w:spacing w:line="240" w:lineRule="auto"/>
        <w:ind w:left="0" w:hanging="2"/>
        <w:jc w:val="both"/>
        <w:rPr>
          <w:rFonts w:ascii="Quattrocento Sans" w:eastAsia="Quattrocento Sans" w:hAnsi="Quattrocento Sans" w:cs="Quattrocento Sans"/>
          <w:color w:val="000000"/>
        </w:rPr>
      </w:pPr>
    </w:p>
    <w:p w:rsidR="00D156BE" w:rsidRDefault="00D156BE" w:rsidP="00D156BE">
      <w:pPr>
        <w:spacing w:line="240" w:lineRule="auto"/>
        <w:ind w:left="0" w:hanging="2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7º Los alumnos y alumnas participantes en la fase Regional deberán estar presentes el tiempo que dure el desarrollo de la misma y participar activamente en todas y cada una de las actividades que se organicen.</w:t>
      </w:r>
    </w:p>
    <w:p w:rsidR="00D156BE" w:rsidRDefault="00D156BE" w:rsidP="00D156BE">
      <w:pPr>
        <w:spacing w:line="240" w:lineRule="auto"/>
        <w:ind w:left="0" w:hanging="2"/>
        <w:jc w:val="both"/>
        <w:rPr>
          <w:rFonts w:ascii="Quattrocento Sans" w:eastAsia="Quattrocento Sans" w:hAnsi="Quattrocento Sans" w:cs="Quattrocento Sans"/>
          <w:color w:val="000000"/>
        </w:rPr>
      </w:pPr>
    </w:p>
    <w:p w:rsidR="00D156BE" w:rsidRDefault="00D156BE" w:rsidP="00D156BE">
      <w:pPr>
        <w:spacing w:line="240" w:lineRule="auto"/>
        <w:ind w:left="0" w:hanging="2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8º Los participantes deberán llevar lápiz, bolígrafo, calculadora y material de dibujo (regla, compás, etc.) para la realización de las pruebas. No está permitido el uso de ningún dispositivo electrónico con acceso a datos.</w:t>
      </w:r>
    </w:p>
    <w:p w:rsidR="00D156BE" w:rsidRDefault="00D156BE" w:rsidP="00D156BE">
      <w:pPr>
        <w:spacing w:line="240" w:lineRule="auto"/>
        <w:ind w:left="0" w:hanging="2"/>
        <w:jc w:val="both"/>
        <w:rPr>
          <w:rFonts w:ascii="Quattrocento Sans" w:eastAsia="Quattrocento Sans" w:hAnsi="Quattrocento Sans" w:cs="Quattrocento Sans"/>
          <w:color w:val="000000"/>
        </w:rPr>
      </w:pPr>
    </w:p>
    <w:p w:rsidR="00D156BE" w:rsidRDefault="00D156BE" w:rsidP="00D156BE">
      <w:pPr>
        <w:spacing w:line="240" w:lineRule="auto"/>
        <w:ind w:left="0" w:hanging="2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 xml:space="preserve">9º Los </w:t>
      </w:r>
      <w:r>
        <w:rPr>
          <w:rFonts w:ascii="Quattrocento Sans" w:eastAsia="Quattrocento Sans" w:hAnsi="Quattrocento Sans" w:cs="Quattrocento Sans"/>
        </w:rPr>
        <w:t xml:space="preserve">DOS </w:t>
      </w:r>
      <w:r>
        <w:rPr>
          <w:rFonts w:ascii="Quattrocento Sans" w:eastAsia="Quattrocento Sans" w:hAnsi="Quattrocento Sans" w:cs="Quattrocento Sans"/>
          <w:color w:val="000000"/>
        </w:rPr>
        <w:t>primeros clasificados podrán acudir a la fase nacional de la Olimpiada, a celebrar</w:t>
      </w:r>
      <w:r>
        <w:rPr>
          <w:rFonts w:ascii="Quattrocento Sans" w:eastAsia="Quattrocento Sans" w:hAnsi="Quattrocento Sans" w:cs="Quattrocento Sans"/>
        </w:rPr>
        <w:t>, este año, en LUGO del 24-27</w:t>
      </w:r>
      <w:r>
        <w:rPr>
          <w:rFonts w:ascii="Quattrocento Sans" w:eastAsia="Quattrocento Sans" w:hAnsi="Quattrocento Sans" w:cs="Quattrocento Sans"/>
          <w:color w:val="000000"/>
        </w:rPr>
        <w:t xml:space="preserve"> de junio, organizada por la Federación de Sociedades de Profesores de Matemáticas.</w:t>
      </w:r>
    </w:p>
    <w:p w:rsidR="00D156BE" w:rsidRDefault="00D156BE" w:rsidP="00D156BE">
      <w:pP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</w:rPr>
      </w:pPr>
    </w:p>
    <w:p w:rsidR="00D156BE" w:rsidRDefault="00D156BE" w:rsidP="00D156BE">
      <w:pP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 xml:space="preserve">10º El plazo de inscripción para participar en la fase regional de la Olimpiada estará abierto hasta el </w:t>
      </w:r>
      <w:r>
        <w:rPr>
          <w:rFonts w:ascii="Quattrocento Sans" w:eastAsia="Quattrocento Sans" w:hAnsi="Quattrocento Sans" w:cs="Quattrocento Sans"/>
        </w:rPr>
        <w:t xml:space="preserve">20 de </w:t>
      </w:r>
      <w:r w:rsidR="006450A1">
        <w:rPr>
          <w:rFonts w:ascii="Quattrocento Sans" w:eastAsia="Quattrocento Sans" w:hAnsi="Quattrocento Sans" w:cs="Quattrocento Sans"/>
        </w:rPr>
        <w:t>a</w:t>
      </w:r>
      <w:bookmarkStart w:id="0" w:name="_GoBack"/>
      <w:bookmarkEnd w:id="0"/>
      <w:r>
        <w:rPr>
          <w:rFonts w:ascii="Quattrocento Sans" w:eastAsia="Quattrocento Sans" w:hAnsi="Quattrocento Sans" w:cs="Quattrocento Sans"/>
        </w:rPr>
        <w:t>bril</w:t>
      </w:r>
      <w:r>
        <w:rPr>
          <w:rFonts w:ascii="Quattrocento Sans" w:eastAsia="Quattrocento Sans" w:hAnsi="Quattrocento Sans" w:cs="Quattrocento Sans"/>
          <w:color w:val="000000"/>
        </w:rPr>
        <w:t xml:space="preserve"> del presente año 202</w:t>
      </w:r>
      <w:r>
        <w:rPr>
          <w:rFonts w:ascii="Quattrocento Sans" w:eastAsia="Quattrocento Sans" w:hAnsi="Quattrocento Sans" w:cs="Quattrocento Sans"/>
        </w:rPr>
        <w:t>6</w:t>
      </w:r>
      <w:r>
        <w:rPr>
          <w:rFonts w:ascii="Quattrocento Sans" w:eastAsia="Quattrocento Sans" w:hAnsi="Quattrocento Sans" w:cs="Quattrocento Sans"/>
          <w:color w:val="000000"/>
        </w:rPr>
        <w:t>.</w:t>
      </w:r>
    </w:p>
    <w:p w:rsidR="00D156BE" w:rsidRDefault="00D156BE" w:rsidP="00D156BE">
      <w:pP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</w:rPr>
      </w:pPr>
    </w:p>
    <w:p w:rsidR="00D156BE" w:rsidRDefault="00D156BE" w:rsidP="00D156BE">
      <w:pP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11º Los alumnos participantes recibirán diplomas acreditativos.</w:t>
      </w:r>
    </w:p>
    <w:p w:rsidR="00D156BE" w:rsidRDefault="00D156BE" w:rsidP="00D156BE">
      <w:pP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</w:rPr>
      </w:pPr>
    </w:p>
    <w:p w:rsidR="00D156BE" w:rsidRDefault="00D156BE" w:rsidP="00D156BE">
      <w:pP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12º Las calificaciones y decisiones del equipo evaluador de la Olimpiada Matemática serán inapelables.</w:t>
      </w:r>
    </w:p>
    <w:p w:rsidR="00D156BE" w:rsidRDefault="00D156BE" w:rsidP="00D156BE">
      <w:pP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</w:rPr>
      </w:pPr>
    </w:p>
    <w:p w:rsidR="00D156BE" w:rsidRDefault="00D156BE" w:rsidP="00D156BE">
      <w:pP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13º La participación en cualquiera de las fases supone la aceptación de las presentes bases.</w:t>
      </w:r>
    </w:p>
    <w:p w:rsidR="00D156BE" w:rsidRDefault="00D156BE" w:rsidP="00D156BE">
      <w:pP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</w:rPr>
      </w:pPr>
    </w:p>
    <w:p w:rsidR="00D156BE" w:rsidRDefault="00D156BE" w:rsidP="00D156BE">
      <w:pP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14º Cualquier contingencia no prevista en estas bases será resuelta por el comité organizador.</w:t>
      </w:r>
    </w:p>
    <w:p w:rsidR="00EB33BA" w:rsidRDefault="00EB33BA">
      <w:pPr>
        <w:spacing w:line="240" w:lineRule="auto"/>
        <w:ind w:left="0" w:hanging="2"/>
        <w:rPr>
          <w:rFonts w:ascii="Quattrocento Sans" w:eastAsia="Quattrocento Sans" w:hAnsi="Quattrocento Sans" w:cs="Quattrocento Sans"/>
        </w:rPr>
      </w:pPr>
    </w:p>
    <w:p w:rsidR="00EB33BA" w:rsidRDefault="00D671D1">
      <w:pPr>
        <w:spacing w:line="240" w:lineRule="auto"/>
        <w:ind w:left="0" w:hanging="2"/>
        <w:rPr>
          <w:rFonts w:ascii="Tahoma" w:eastAsia="Tahoma" w:hAnsi="Tahoma" w:cs="Tahoma"/>
          <w:sz w:val="18"/>
          <w:szCs w:val="18"/>
        </w:rPr>
      </w:pPr>
      <w:r>
        <w:br w:type="page"/>
      </w:r>
    </w:p>
    <w:p w:rsidR="00EB33BA" w:rsidRDefault="00EB33BA">
      <w:pPr>
        <w:ind w:left="0" w:hanging="2"/>
        <w:jc w:val="both"/>
        <w:rPr>
          <w:rFonts w:ascii="Tahoma" w:eastAsia="Tahoma" w:hAnsi="Tahoma" w:cs="Tahoma"/>
          <w:sz w:val="18"/>
          <w:szCs w:val="18"/>
        </w:rPr>
      </w:pPr>
    </w:p>
    <w:p w:rsidR="00EB33BA" w:rsidRDefault="00EB33BA">
      <w:pPr>
        <w:ind w:left="0" w:hanging="2"/>
        <w:rPr>
          <w:rFonts w:ascii="Tahoma" w:eastAsia="Tahoma" w:hAnsi="Tahoma" w:cs="Tahoma"/>
          <w:sz w:val="18"/>
          <w:szCs w:val="18"/>
        </w:rPr>
      </w:pPr>
    </w:p>
    <w:p w:rsidR="00EB33BA" w:rsidRDefault="00D671D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-111756</wp:posOffset>
            </wp:positionH>
            <wp:positionV relativeFrom="paragraph">
              <wp:posOffset>109220</wp:posOffset>
            </wp:positionV>
            <wp:extent cx="1023620" cy="789940"/>
            <wp:effectExtent l="0" t="0" r="0" b="0"/>
            <wp:wrapNone/>
            <wp:docPr id="1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89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5579745</wp:posOffset>
            </wp:positionH>
            <wp:positionV relativeFrom="paragraph">
              <wp:posOffset>43815</wp:posOffset>
            </wp:positionV>
            <wp:extent cx="782320" cy="855345"/>
            <wp:effectExtent l="0" t="0" r="0" b="0"/>
            <wp:wrapNone/>
            <wp:docPr id="18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855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2526665</wp:posOffset>
            </wp:positionH>
            <wp:positionV relativeFrom="paragraph">
              <wp:posOffset>43815</wp:posOffset>
            </wp:positionV>
            <wp:extent cx="952500" cy="775335"/>
            <wp:effectExtent l="0" t="0" r="0" b="0"/>
            <wp:wrapNone/>
            <wp:docPr id="15" name="image5.png" descr="imagen-600x48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imagen-600x489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75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B33BA" w:rsidRDefault="00EB33BA">
      <w:pPr>
        <w:ind w:left="0" w:hanging="2"/>
      </w:pPr>
    </w:p>
    <w:p w:rsidR="00EB33BA" w:rsidRDefault="00EB33BA">
      <w:pPr>
        <w:spacing w:line="312" w:lineRule="auto"/>
        <w:ind w:left="0" w:hanging="2"/>
        <w:jc w:val="center"/>
      </w:pPr>
    </w:p>
    <w:p w:rsidR="00EB33BA" w:rsidRDefault="00EB33BA">
      <w:pPr>
        <w:spacing w:line="312" w:lineRule="auto"/>
        <w:ind w:left="0" w:hanging="2"/>
        <w:jc w:val="center"/>
      </w:pPr>
    </w:p>
    <w:p w:rsidR="00EB33BA" w:rsidRDefault="00EB33BA">
      <w:pPr>
        <w:spacing w:line="312" w:lineRule="auto"/>
        <w:ind w:left="0" w:hanging="2"/>
        <w:jc w:val="center"/>
      </w:pPr>
    </w:p>
    <w:p w:rsidR="00EB33BA" w:rsidRDefault="00EB33BA">
      <w:pPr>
        <w:spacing w:line="312" w:lineRule="auto"/>
        <w:ind w:left="1" w:hanging="3"/>
        <w:jc w:val="center"/>
        <w:rPr>
          <w:b/>
          <w:color w:val="000000"/>
          <w:sz w:val="28"/>
          <w:szCs w:val="28"/>
          <w:u w:val="single"/>
        </w:rPr>
      </w:pPr>
    </w:p>
    <w:p w:rsidR="00EB33BA" w:rsidRDefault="00D671D1">
      <w:pPr>
        <w:spacing w:line="312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AUTORIZACIÓN INDIVIDUAL PARA PARTICIPAR</w:t>
      </w:r>
    </w:p>
    <w:p w:rsidR="00EB33BA" w:rsidRDefault="00D671D1">
      <w:pPr>
        <w:spacing w:line="312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EN LA FASE REGIONAL DE LA</w:t>
      </w:r>
    </w:p>
    <w:p w:rsidR="00EB33BA" w:rsidRDefault="00D671D1">
      <w:pPr>
        <w:spacing w:line="312" w:lineRule="auto"/>
        <w:ind w:left="1" w:hanging="3"/>
        <w:jc w:val="center"/>
        <w:rPr>
          <w:color w:val="000000"/>
        </w:rPr>
      </w:pPr>
      <w:r>
        <w:rPr>
          <w:b/>
          <w:sz w:val="28"/>
          <w:szCs w:val="28"/>
          <w:u w:val="single"/>
        </w:rPr>
        <w:t>V</w:t>
      </w:r>
      <w:r>
        <w:rPr>
          <w:b/>
          <w:color w:val="000000"/>
          <w:sz w:val="28"/>
          <w:szCs w:val="28"/>
          <w:u w:val="single"/>
        </w:rPr>
        <w:t xml:space="preserve"> OLIMPIADA NACIONAL MATEMÁTICA JUVENIL</w:t>
      </w:r>
    </w:p>
    <w:p w:rsidR="00EB33BA" w:rsidRDefault="00EB33BA">
      <w:pPr>
        <w:spacing w:line="312" w:lineRule="auto"/>
        <w:ind w:left="0" w:hanging="2"/>
        <w:rPr>
          <w:color w:val="000000"/>
          <w:sz w:val="16"/>
          <w:szCs w:val="16"/>
        </w:rPr>
      </w:pPr>
    </w:p>
    <w:p w:rsidR="00EB33BA" w:rsidRDefault="00D671D1">
      <w:pP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Dª./D. _______________________________________________________________________________</w:t>
      </w:r>
    </w:p>
    <w:p w:rsidR="00EB33BA" w:rsidRDefault="00D671D1">
      <w:pP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madre / padre / tutor de _________________________________________________________________</w:t>
      </w:r>
    </w:p>
    <w:p w:rsidR="00EB33BA" w:rsidRDefault="00D671D1">
      <w:pP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con domicilio en ______________________________________________________________________</w:t>
      </w:r>
    </w:p>
    <w:p w:rsidR="00EB33BA" w:rsidRDefault="00D671D1">
      <w:pP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_________________________ Con DNI ___________________y teléfono ______________, </w:t>
      </w:r>
    </w:p>
    <w:p w:rsidR="00EB33BA" w:rsidRDefault="00D671D1">
      <w:pP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AUTORIZO</w:t>
      </w:r>
      <w:r>
        <w:rPr>
          <w:color w:val="000000"/>
        </w:rPr>
        <w:t xml:space="preserve"> a mi hijo / hija a participar en todas y cada una de las actividades organizadas para la Fase Regional de la </w:t>
      </w:r>
      <w:r>
        <w:t>V</w:t>
      </w:r>
      <w:r>
        <w:rPr>
          <w:color w:val="000000"/>
        </w:rPr>
        <w:t xml:space="preserve"> Olimpiada Nacional Matemática Juvenil que se celebrará en Melilla el </w:t>
      </w:r>
      <w:r w:rsidR="00D156BE">
        <w:t>23 de abril de 2026</w:t>
      </w:r>
      <w:r>
        <w:rPr>
          <w:color w:val="000000"/>
        </w:rPr>
        <w:t>, así como a su aparición en las fotografías y videos que se realizarán a lo largo de la actividad.</w:t>
      </w:r>
    </w:p>
    <w:p w:rsidR="00EB33BA" w:rsidRDefault="00EB3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hanging="2"/>
      </w:pPr>
    </w:p>
    <w:p w:rsidR="00EB33BA" w:rsidRDefault="00D671D1">
      <w:pPr>
        <w:spacing w:line="36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Además</w:t>
      </w:r>
      <w:proofErr w:type="gramEnd"/>
      <w:r>
        <w:rPr>
          <w:color w:val="000000"/>
        </w:rPr>
        <w:t xml:space="preserve"> me comprometo a que mi hijo/hija respete las normas oportunas en todas las actividades que realizará a lo largo de la tarde (de 17:00h a 19:00h) en la que se desarrolla la Fase Regional de la </w:t>
      </w:r>
      <w:r>
        <w:t>V</w:t>
      </w:r>
      <w:r>
        <w:rPr>
          <w:color w:val="000000"/>
        </w:rPr>
        <w:t xml:space="preserve"> Olimpiada Nacional Matemática Juvenil en el IES Enrique Nieto de Melilla, </w:t>
      </w:r>
      <w:r>
        <w:t>responsabilizándose de</w:t>
      </w:r>
      <w:r>
        <w:rPr>
          <w:color w:val="000000"/>
        </w:rPr>
        <w:t xml:space="preserve"> las causas que pueda originar su comportamiento.</w:t>
      </w:r>
    </w:p>
    <w:p w:rsidR="00EB33BA" w:rsidRDefault="00EB33BA">
      <w:pPr>
        <w:spacing w:line="360" w:lineRule="auto"/>
        <w:ind w:left="0" w:hanging="2"/>
        <w:jc w:val="both"/>
        <w:rPr>
          <w:color w:val="000000"/>
        </w:rPr>
      </w:pPr>
    </w:p>
    <w:p w:rsidR="00EB33BA" w:rsidRDefault="00D671D1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34"/>
          <w:tab w:val="left" w:pos="4320"/>
          <w:tab w:val="left" w:pos="4682"/>
          <w:tab w:val="left" w:pos="5760"/>
        </w:tabs>
        <w:spacing w:line="360" w:lineRule="auto"/>
        <w:ind w:left="0" w:hanging="2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                                                                                             En Melilla a </w:t>
      </w:r>
      <w:r w:rsidR="00D156BE">
        <w:t>23 de abril de 2026</w:t>
      </w:r>
    </w:p>
    <w:p w:rsidR="00EB33BA" w:rsidRDefault="00EB33BA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34"/>
          <w:tab w:val="left" w:pos="4320"/>
          <w:tab w:val="left" w:pos="4682"/>
          <w:tab w:val="left" w:pos="5760"/>
        </w:tabs>
        <w:spacing w:line="360" w:lineRule="auto"/>
        <w:ind w:left="0" w:hanging="2"/>
        <w:rPr>
          <w:color w:val="000000"/>
        </w:rPr>
      </w:pPr>
    </w:p>
    <w:p w:rsidR="00EB33BA" w:rsidRDefault="00EB33BA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34"/>
          <w:tab w:val="left" w:pos="4320"/>
          <w:tab w:val="left" w:pos="4682"/>
          <w:tab w:val="left" w:pos="5760"/>
        </w:tabs>
        <w:spacing w:line="360" w:lineRule="auto"/>
        <w:ind w:left="0" w:hanging="2"/>
        <w:rPr>
          <w:color w:val="000000"/>
        </w:rPr>
      </w:pPr>
    </w:p>
    <w:p w:rsidR="00EB33BA" w:rsidRDefault="00EB33BA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34"/>
          <w:tab w:val="left" w:pos="4320"/>
          <w:tab w:val="left" w:pos="4682"/>
          <w:tab w:val="left" w:pos="5760"/>
        </w:tabs>
        <w:spacing w:line="360" w:lineRule="auto"/>
        <w:ind w:left="0" w:hanging="2"/>
        <w:rPr>
          <w:color w:val="000000"/>
        </w:rPr>
      </w:pPr>
    </w:p>
    <w:p w:rsidR="00EB33BA" w:rsidRDefault="00EB33BA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34"/>
          <w:tab w:val="left" w:pos="4320"/>
          <w:tab w:val="left" w:pos="4682"/>
          <w:tab w:val="left" w:pos="5760"/>
        </w:tabs>
        <w:spacing w:line="360" w:lineRule="auto"/>
        <w:ind w:left="0" w:hanging="2"/>
        <w:rPr>
          <w:color w:val="000000"/>
        </w:rPr>
      </w:pPr>
    </w:p>
    <w:p w:rsidR="00EB33BA" w:rsidRDefault="00D671D1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34"/>
          <w:tab w:val="left" w:pos="4320"/>
          <w:tab w:val="left" w:pos="4682"/>
          <w:tab w:val="left" w:pos="5760"/>
        </w:tabs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Fdo.: …………………………….</w:t>
      </w:r>
    </w:p>
    <w:p w:rsidR="00EB33BA" w:rsidRDefault="00EB33BA">
      <w:pPr>
        <w:spacing w:line="36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:rsidR="00EB33BA" w:rsidRDefault="00EB33BA">
      <w:pPr>
        <w:ind w:left="0" w:hanging="2"/>
      </w:pPr>
    </w:p>
    <w:p w:rsidR="00EB33BA" w:rsidRDefault="00EB33BA">
      <w:pPr>
        <w:ind w:left="0" w:hanging="2"/>
      </w:pPr>
    </w:p>
    <w:p w:rsidR="00EB33BA" w:rsidRDefault="00EB33BA">
      <w:pPr>
        <w:ind w:left="0" w:hanging="2"/>
      </w:pPr>
    </w:p>
    <w:p w:rsidR="00EB33BA" w:rsidRDefault="00EB33BA">
      <w:pPr>
        <w:ind w:left="0" w:hanging="2"/>
      </w:pPr>
    </w:p>
    <w:p w:rsidR="00EB33BA" w:rsidRDefault="00EB33BA">
      <w:pPr>
        <w:ind w:left="0" w:hanging="2"/>
      </w:pPr>
    </w:p>
    <w:p w:rsidR="00EB33BA" w:rsidRDefault="00EB33BA">
      <w:pPr>
        <w:ind w:left="0" w:hanging="2"/>
      </w:pPr>
    </w:p>
    <w:p w:rsidR="00EB33BA" w:rsidRDefault="00EB33BA">
      <w:pPr>
        <w:ind w:left="0" w:hanging="2"/>
      </w:pPr>
    </w:p>
    <w:p w:rsidR="00EB33BA" w:rsidRDefault="00EB33BA">
      <w:pPr>
        <w:ind w:left="0" w:hanging="2"/>
      </w:pPr>
    </w:p>
    <w:p w:rsidR="00EB33BA" w:rsidRDefault="00EB33BA">
      <w:pPr>
        <w:ind w:left="0" w:hanging="2"/>
      </w:pPr>
    </w:p>
    <w:p w:rsidR="00EB33BA" w:rsidRDefault="00EB33BA">
      <w:pPr>
        <w:ind w:left="0" w:hanging="2"/>
      </w:pPr>
    </w:p>
    <w:p w:rsidR="00EB33BA" w:rsidRDefault="00EB33BA">
      <w:pPr>
        <w:ind w:left="0" w:hanging="2"/>
      </w:pPr>
    </w:p>
    <w:p w:rsidR="00EB33BA" w:rsidRDefault="00EB33BA">
      <w:pPr>
        <w:ind w:left="0" w:hanging="2"/>
      </w:pPr>
    </w:p>
    <w:p w:rsidR="00F22144" w:rsidRDefault="00D671D1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 alumno participante debe aportar esta hoja el día de la prueba, </w:t>
      </w:r>
      <w:r w:rsidR="00D156BE">
        <w:rPr>
          <w:b/>
          <w:sz w:val="28"/>
          <w:szCs w:val="28"/>
        </w:rPr>
        <w:t xml:space="preserve">23 de abril de 2026 </w:t>
      </w:r>
      <w:r>
        <w:rPr>
          <w:b/>
          <w:sz w:val="28"/>
          <w:szCs w:val="28"/>
        </w:rPr>
        <w:t>sin esta autorización rellena no podrá participar.</w:t>
      </w:r>
    </w:p>
    <w:tbl>
      <w:tblPr>
        <w:tblW w:w="8519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9"/>
      </w:tblGrid>
      <w:tr w:rsidR="00F22144" w:rsidTr="00FE191A">
        <w:trPr>
          <w:trHeight w:val="440"/>
        </w:trPr>
        <w:tc>
          <w:tcPr>
            <w:tcW w:w="8519" w:type="dxa"/>
          </w:tcPr>
          <w:p w:rsidR="00F22144" w:rsidRDefault="00F22144" w:rsidP="00FE191A">
            <w:pPr>
              <w:spacing w:before="120"/>
              <w:ind w:leftChars="0" w:left="0" w:firstLineChars="0" w:firstLine="0"/>
              <w:jc w:val="center"/>
            </w:pPr>
            <w:r>
              <w:rPr>
                <w:u w:val="single"/>
              </w:rPr>
              <w:lastRenderedPageBreak/>
              <w:t>Fecha de inscripción</w:t>
            </w:r>
            <w:r>
              <w:t xml:space="preserve">: </w:t>
            </w:r>
            <w:r>
              <w:rPr>
                <w:b/>
                <w:i/>
              </w:rPr>
              <w:t xml:space="preserve">Hasta el </w:t>
            </w:r>
            <w:r w:rsidR="00D156BE">
              <w:rPr>
                <w:b/>
                <w:i/>
              </w:rPr>
              <w:t>20 de abril de 2026</w:t>
            </w:r>
          </w:p>
          <w:p w:rsidR="00F22144" w:rsidRDefault="00F22144" w:rsidP="00FE191A">
            <w:pPr>
              <w:spacing w:before="120"/>
              <w:ind w:leftChars="0" w:left="0" w:firstLineChars="0" w:firstLine="0"/>
              <w:jc w:val="center"/>
            </w:pPr>
            <w:r>
              <w:t xml:space="preserve">Rellénese los datos por favor </w:t>
            </w:r>
            <w:r w:rsidRPr="003F42BF">
              <w:rPr>
                <w:b/>
              </w:rPr>
              <w:t>CON LETRA MAYÚSCULA.</w:t>
            </w:r>
          </w:p>
          <w:p w:rsidR="00F22144" w:rsidRDefault="00F22144" w:rsidP="00FE191A">
            <w:pPr>
              <w:ind w:left="0" w:hanging="2"/>
            </w:pPr>
          </w:p>
        </w:tc>
      </w:tr>
    </w:tbl>
    <w:p w:rsidR="00F22144" w:rsidRDefault="00F22144" w:rsidP="00F22144">
      <w:pPr>
        <w:ind w:left="0" w:hanging="2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623DCA13" wp14:editId="777E24FF">
            <wp:simplePos x="0" y="0"/>
            <wp:positionH relativeFrom="column">
              <wp:posOffset>4785360</wp:posOffset>
            </wp:positionH>
            <wp:positionV relativeFrom="paragraph">
              <wp:posOffset>107476</wp:posOffset>
            </wp:positionV>
            <wp:extent cx="588645" cy="689610"/>
            <wp:effectExtent l="0" t="0" r="1905" b="0"/>
            <wp:wrapNone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689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3D5E52A2" wp14:editId="6694DE66">
            <wp:simplePos x="0" y="0"/>
            <wp:positionH relativeFrom="column">
              <wp:posOffset>205105</wp:posOffset>
            </wp:positionH>
            <wp:positionV relativeFrom="paragraph">
              <wp:posOffset>65566</wp:posOffset>
            </wp:positionV>
            <wp:extent cx="931545" cy="706755"/>
            <wp:effectExtent l="0" t="0" r="1905" b="0"/>
            <wp:wrapNone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706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144" w:rsidRDefault="00F22144" w:rsidP="00F22144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HOJA DE INSCRIPCIÓN</w:t>
      </w:r>
    </w:p>
    <w:p w:rsidR="00F22144" w:rsidRDefault="00F22144" w:rsidP="00F22144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b/>
          <w:i/>
          <w:color w:val="000000"/>
          <w:sz w:val="26"/>
          <w:szCs w:val="26"/>
        </w:rPr>
      </w:pPr>
      <w:r>
        <w:rPr>
          <w:b/>
          <w:sz w:val="28"/>
          <w:szCs w:val="28"/>
          <w:u w:val="single"/>
        </w:rPr>
        <w:t>Datos del centro: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6418"/>
      </w:tblGrid>
      <w:tr w:rsidR="00F22144" w:rsidTr="00FE191A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Centro: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 w:after="20"/>
              <w:ind w:left="0" w:hanging="2"/>
              <w:rPr>
                <w:sz w:val="22"/>
                <w:szCs w:val="22"/>
              </w:rPr>
            </w:pPr>
          </w:p>
        </w:tc>
      </w:tr>
      <w:tr w:rsidR="00F22144" w:rsidTr="00FE191A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Profesor de contacto: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 w:after="20"/>
              <w:ind w:left="0" w:hanging="2"/>
              <w:rPr>
                <w:sz w:val="22"/>
                <w:szCs w:val="22"/>
              </w:rPr>
            </w:pPr>
          </w:p>
        </w:tc>
      </w:tr>
      <w:tr w:rsidR="00F22144" w:rsidTr="00FE191A"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22144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Enviar esta ficha y sus datos personales (Teléfono particular o E-mail) a nuestro correo: </w:t>
            </w:r>
            <w:hyperlink r:id="rId23" w:history="1">
              <w:r w:rsidRPr="000C3B19">
                <w:rPr>
                  <w:rStyle w:val="Hipervnculo"/>
                  <w:b/>
                  <w:sz w:val="22"/>
                  <w:szCs w:val="22"/>
                </w:rPr>
                <w:t>informacionsmem@gmail.com</w:t>
              </w:r>
            </w:hyperlink>
            <w:r>
              <w:rPr>
                <w:b/>
                <w:sz w:val="22"/>
                <w:szCs w:val="22"/>
              </w:rPr>
              <w:t xml:space="preserve"> de forma digital antes del </w:t>
            </w:r>
            <w:r w:rsidR="00D156BE">
              <w:rPr>
                <w:b/>
                <w:sz w:val="22"/>
                <w:szCs w:val="22"/>
              </w:rPr>
              <w:t>20 de abril de 2026</w:t>
            </w:r>
          </w:p>
        </w:tc>
      </w:tr>
    </w:tbl>
    <w:p w:rsidR="00F22144" w:rsidRDefault="00F22144" w:rsidP="00F22144">
      <w:pPr>
        <w:ind w:right="-2"/>
        <w:jc w:val="center"/>
        <w:rPr>
          <w:b/>
          <w:sz w:val="12"/>
          <w:szCs w:val="28"/>
          <w:u w:val="single"/>
        </w:rPr>
      </w:pPr>
    </w:p>
    <w:p w:rsidR="00F22144" w:rsidRDefault="00F22144" w:rsidP="00F22144">
      <w:pPr>
        <w:ind w:left="1" w:right="-2" w:hanging="3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Datos de los participantes: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492"/>
        <w:gridCol w:w="2093"/>
        <w:gridCol w:w="1757"/>
        <w:gridCol w:w="2696"/>
      </w:tblGrid>
      <w:tr w:rsidR="00F22144" w:rsidTr="00FE191A"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y apellidos:</w:t>
            </w:r>
          </w:p>
        </w:tc>
        <w:tc>
          <w:tcPr>
            <w:tcW w:w="654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  <w:tr w:rsidR="00F22144" w:rsidTr="00FE191A"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Curso:</w:t>
            </w:r>
          </w:p>
        </w:tc>
        <w:tc>
          <w:tcPr>
            <w:tcW w:w="654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  <w:tr w:rsidR="00F22144" w:rsidTr="00FE191A">
        <w:trPr>
          <w:trHeight w:val="390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Teléfono fijo: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Teléfono móvil: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  <w:tr w:rsidR="00F22144" w:rsidTr="00FE191A">
        <w:tc>
          <w:tcPr>
            <w:tcW w:w="1606" w:type="dxa"/>
            <w:tcBorders>
              <w:top w:val="dotted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70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</w:tbl>
    <w:p w:rsidR="00F22144" w:rsidRDefault="00F22144" w:rsidP="00F22144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492"/>
        <w:gridCol w:w="2093"/>
        <w:gridCol w:w="1757"/>
        <w:gridCol w:w="2696"/>
      </w:tblGrid>
      <w:tr w:rsidR="00F22144" w:rsidTr="00FE191A"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y apellidos:</w:t>
            </w:r>
          </w:p>
        </w:tc>
        <w:tc>
          <w:tcPr>
            <w:tcW w:w="654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  <w:tr w:rsidR="00F22144" w:rsidTr="00FE191A"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Curso:</w:t>
            </w:r>
          </w:p>
        </w:tc>
        <w:tc>
          <w:tcPr>
            <w:tcW w:w="654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  <w:tr w:rsidR="00F22144" w:rsidTr="00FE191A">
        <w:trPr>
          <w:trHeight w:val="390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Teléfono fijo: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Teléfono móvil: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  <w:tr w:rsidR="00F22144" w:rsidTr="00FE191A">
        <w:tc>
          <w:tcPr>
            <w:tcW w:w="1606" w:type="dxa"/>
            <w:tcBorders>
              <w:top w:val="dotted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70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</w:tbl>
    <w:p w:rsidR="00F22144" w:rsidRDefault="00F22144" w:rsidP="00F22144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492"/>
        <w:gridCol w:w="2093"/>
        <w:gridCol w:w="1757"/>
        <w:gridCol w:w="2696"/>
      </w:tblGrid>
      <w:tr w:rsidR="00F22144" w:rsidTr="00FE191A"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y apellidos:</w:t>
            </w:r>
          </w:p>
        </w:tc>
        <w:tc>
          <w:tcPr>
            <w:tcW w:w="654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  <w:tr w:rsidR="00F22144" w:rsidTr="00FE191A"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Curso:</w:t>
            </w:r>
          </w:p>
        </w:tc>
        <w:tc>
          <w:tcPr>
            <w:tcW w:w="654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  <w:tr w:rsidR="00F22144" w:rsidTr="00FE191A">
        <w:trPr>
          <w:trHeight w:val="390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Teléfono fijo: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Teléfono móvil: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  <w:tr w:rsidR="00F22144" w:rsidTr="00FE191A">
        <w:tc>
          <w:tcPr>
            <w:tcW w:w="1606" w:type="dxa"/>
            <w:tcBorders>
              <w:top w:val="dotted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70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</w:tbl>
    <w:p w:rsidR="00F22144" w:rsidRDefault="00F22144" w:rsidP="00F22144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492"/>
        <w:gridCol w:w="2093"/>
        <w:gridCol w:w="1757"/>
        <w:gridCol w:w="2696"/>
      </w:tblGrid>
      <w:tr w:rsidR="00F22144" w:rsidTr="00FE191A"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y apellidos:</w:t>
            </w:r>
          </w:p>
        </w:tc>
        <w:tc>
          <w:tcPr>
            <w:tcW w:w="654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  <w:tr w:rsidR="00F22144" w:rsidTr="00FE191A"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Curso:</w:t>
            </w:r>
          </w:p>
        </w:tc>
        <w:tc>
          <w:tcPr>
            <w:tcW w:w="654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  <w:tr w:rsidR="00F22144" w:rsidTr="00FE191A">
        <w:trPr>
          <w:trHeight w:val="390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Teléfono fijo: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Teléfono móvil: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  <w:tr w:rsidR="00F22144" w:rsidTr="00FE191A">
        <w:tc>
          <w:tcPr>
            <w:tcW w:w="1606" w:type="dxa"/>
            <w:tcBorders>
              <w:top w:val="dotted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70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</w:tbl>
    <w:p w:rsidR="00F22144" w:rsidRDefault="00F22144" w:rsidP="00F22144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492"/>
        <w:gridCol w:w="2093"/>
        <w:gridCol w:w="1757"/>
        <w:gridCol w:w="2696"/>
      </w:tblGrid>
      <w:tr w:rsidR="00F22144" w:rsidTr="00FE191A"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y apellidos:</w:t>
            </w:r>
          </w:p>
        </w:tc>
        <w:tc>
          <w:tcPr>
            <w:tcW w:w="654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  <w:tr w:rsidR="00F22144" w:rsidTr="00FE191A"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Curso:</w:t>
            </w:r>
          </w:p>
        </w:tc>
        <w:tc>
          <w:tcPr>
            <w:tcW w:w="654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  <w:tr w:rsidR="00F22144" w:rsidTr="00FE191A">
        <w:trPr>
          <w:trHeight w:val="390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Teléfono fijo: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Teléfono móvil: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  <w:tr w:rsidR="00F22144" w:rsidTr="00FE191A">
        <w:tc>
          <w:tcPr>
            <w:tcW w:w="1606" w:type="dxa"/>
            <w:tcBorders>
              <w:top w:val="dotted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70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</w:tbl>
    <w:p w:rsidR="00F22144" w:rsidRDefault="00F22144" w:rsidP="00F22144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492"/>
        <w:gridCol w:w="2093"/>
        <w:gridCol w:w="1757"/>
        <w:gridCol w:w="2696"/>
      </w:tblGrid>
      <w:tr w:rsidR="00F22144" w:rsidTr="00FE191A"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y apellidos:</w:t>
            </w:r>
          </w:p>
        </w:tc>
        <w:tc>
          <w:tcPr>
            <w:tcW w:w="654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  <w:tr w:rsidR="00F22144" w:rsidTr="00FE191A"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Curso:</w:t>
            </w:r>
          </w:p>
        </w:tc>
        <w:tc>
          <w:tcPr>
            <w:tcW w:w="654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  <w:tr w:rsidR="00F22144" w:rsidTr="00FE191A">
        <w:trPr>
          <w:trHeight w:val="390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Teléfono fijo: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Teléfono móvil: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  <w:tr w:rsidR="00F22144" w:rsidTr="00FE191A">
        <w:tc>
          <w:tcPr>
            <w:tcW w:w="1606" w:type="dxa"/>
            <w:tcBorders>
              <w:top w:val="dotted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70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44" w:rsidRDefault="00F22144" w:rsidP="00FE191A">
            <w:pPr>
              <w:spacing w:before="40"/>
              <w:ind w:left="0" w:hanging="2"/>
              <w:rPr>
                <w:sz w:val="22"/>
                <w:szCs w:val="22"/>
              </w:rPr>
            </w:pPr>
          </w:p>
        </w:tc>
      </w:tr>
    </w:tbl>
    <w:p w:rsidR="00F22144" w:rsidRDefault="00F22144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sz w:val="28"/>
          <w:szCs w:val="28"/>
        </w:rPr>
      </w:pPr>
    </w:p>
    <w:sectPr w:rsidR="00F22144">
      <w:pgSz w:w="11906" w:h="16838"/>
      <w:pgMar w:top="1417" w:right="991" w:bottom="156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99F" w:rsidRDefault="00E9599F">
      <w:pPr>
        <w:spacing w:line="240" w:lineRule="auto"/>
        <w:ind w:left="0" w:hanging="2"/>
      </w:pPr>
      <w:r>
        <w:separator/>
      </w:r>
    </w:p>
  </w:endnote>
  <w:endnote w:type="continuationSeparator" w:id="0">
    <w:p w:rsidR="00E9599F" w:rsidRDefault="00E9599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BA" w:rsidRDefault="00EB33BA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hd w:val="clear" w:color="auto" w:fill="D9D9D9"/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BA" w:rsidRDefault="00D671D1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hd w:val="clear" w:color="auto" w:fill="D9D9D9"/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>SOCIEDAD MELILLENSE DE EDUCACIÓN MATEMÁTICA</w:t>
    </w:r>
  </w:p>
  <w:p w:rsidR="00EB33BA" w:rsidRDefault="00D671D1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hd w:val="clear" w:color="auto" w:fill="D9D9D9"/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>www.smem.es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BA" w:rsidRDefault="00EB33BA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hd w:val="clear" w:color="auto" w:fill="D9D9D9"/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99F" w:rsidRDefault="00E9599F">
      <w:pPr>
        <w:spacing w:line="240" w:lineRule="auto"/>
        <w:ind w:left="0" w:hanging="2"/>
      </w:pPr>
      <w:r>
        <w:separator/>
      </w:r>
    </w:p>
  </w:footnote>
  <w:footnote w:type="continuationSeparator" w:id="0">
    <w:p w:rsidR="00E9599F" w:rsidRDefault="00E9599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BA" w:rsidRDefault="00EB33BA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hd w:val="clear" w:color="auto" w:fill="D9D9D9"/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BA" w:rsidRDefault="00D671D1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hd w:val="clear" w:color="auto" w:fill="D9D9D9"/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b/>
        <w:sz w:val="24"/>
        <w:szCs w:val="24"/>
      </w:rPr>
      <w:t>V</w:t>
    </w:r>
    <w:r>
      <w:rPr>
        <w:b/>
        <w:color w:val="000000"/>
        <w:sz w:val="24"/>
        <w:szCs w:val="24"/>
      </w:rPr>
      <w:t xml:space="preserve"> OLIMPIADA NACIONAL MATEMÁTICA JUVENIL</w:t>
    </w:r>
  </w:p>
  <w:p w:rsidR="00EB33BA" w:rsidRDefault="00D671D1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hd w:val="clear" w:color="auto" w:fill="D9D9D9"/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>FASE REGIONAL MELILLA 20</w:t>
    </w:r>
    <w:r>
      <w:rPr>
        <w:b/>
        <w:sz w:val="24"/>
        <w:szCs w:val="24"/>
      </w:rPr>
      <w:t>2</w:t>
    </w:r>
    <w:r w:rsidR="00D156BE">
      <w:rPr>
        <w:b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BA" w:rsidRDefault="00EB33BA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hd w:val="clear" w:color="auto" w:fill="D9D9D9"/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BA"/>
    <w:rsid w:val="00507681"/>
    <w:rsid w:val="006450A1"/>
    <w:rsid w:val="00663BFF"/>
    <w:rsid w:val="00B806DA"/>
    <w:rsid w:val="00D156BE"/>
    <w:rsid w:val="00D671D1"/>
    <w:rsid w:val="00E9599F"/>
    <w:rsid w:val="00EB33BA"/>
    <w:rsid w:val="00F22144"/>
    <w:rsid w:val="00F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48EF"/>
  <w15:docId w15:val="{BD45B851-8E5D-4C93-994E-2492A35E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7609B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E7609B"/>
    <w:pPr>
      <w:keepNext/>
      <w:jc w:val="both"/>
    </w:pPr>
    <w:rPr>
      <w:sz w:val="24"/>
    </w:rPr>
  </w:style>
  <w:style w:type="paragraph" w:styleId="Ttulo2">
    <w:name w:val="heading 2"/>
    <w:basedOn w:val="Normal"/>
    <w:next w:val="Normal"/>
    <w:rsid w:val="00E7609B"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rsid w:val="00E7609B"/>
    <w:pPr>
      <w:keepNext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rsid w:val="00E7609B"/>
    <w:pPr>
      <w:keepNext/>
      <w:jc w:val="center"/>
      <w:outlineLvl w:val="3"/>
    </w:pPr>
    <w:rPr>
      <w:rFonts w:ascii="Tahoma" w:hAnsi="Tahoma"/>
      <w:sz w:val="28"/>
    </w:rPr>
  </w:style>
  <w:style w:type="paragraph" w:styleId="Ttulo5">
    <w:name w:val="heading 5"/>
    <w:basedOn w:val="Normal"/>
    <w:next w:val="Normal"/>
    <w:rsid w:val="00E760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rsid w:val="00E760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7609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60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rsid w:val="00E7609B"/>
    <w:pPr>
      <w:ind w:left="708" w:firstLine="708"/>
      <w:jc w:val="both"/>
    </w:pPr>
    <w:rPr>
      <w:sz w:val="28"/>
    </w:rPr>
  </w:style>
  <w:style w:type="paragraph" w:styleId="Encabezado">
    <w:name w:val="header"/>
    <w:basedOn w:val="Normal"/>
    <w:rsid w:val="00E7609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D9D9D9"/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7609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D9D9D9"/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7609B"/>
    <w:pPr>
      <w:jc w:val="both"/>
    </w:pPr>
    <w:rPr>
      <w:sz w:val="28"/>
    </w:rPr>
  </w:style>
  <w:style w:type="paragraph" w:styleId="Textoindependiente2">
    <w:name w:val="Body Text 2"/>
    <w:basedOn w:val="Normal"/>
    <w:rsid w:val="00E7609B"/>
    <w:pPr>
      <w:jc w:val="center"/>
    </w:pPr>
    <w:rPr>
      <w:sz w:val="28"/>
      <w:lang w:bidi="he-IL"/>
    </w:rPr>
  </w:style>
  <w:style w:type="paragraph" w:styleId="Textoindependiente3">
    <w:name w:val="Body Text 3"/>
    <w:basedOn w:val="Normal"/>
    <w:rsid w:val="00E7609B"/>
    <w:rPr>
      <w:rFonts w:ascii="Tahoma" w:hAnsi="Tahoma"/>
      <w:sz w:val="28"/>
    </w:rPr>
  </w:style>
  <w:style w:type="character" w:styleId="Hipervnculo">
    <w:name w:val="Hyperlink"/>
    <w:basedOn w:val="Fuentedeprrafopredeter"/>
    <w:rsid w:val="00E7609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sid w:val="00E7609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7609B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E7609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rsid w:val="00E7609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rsid w:val="00E7609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rsid w:val="00E7609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rsid w:val="00E7609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rsid w:val="00E7609B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://www.smem.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informacionsmem@gmail.es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mailto:informacionsmem@gmail.com" TargetMode="External"/><Relationship Id="rId10" Type="http://schemas.openxmlformats.org/officeDocument/2006/relationships/header" Target="header1.xml"/><Relationship Id="rId19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Vkb9rzRcs90SAOmvbKqd/EscUQ==">CgMxLjAyCGguZ2pkZ3hzOAByITFSNzJlTlEwRmxHOUVlS3hPV0ppVTlwS005Tm1naWw5dA==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901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user</cp:lastModifiedBy>
  <cp:revision>3</cp:revision>
  <dcterms:created xsi:type="dcterms:W3CDTF">2026-02-24T07:39:00Z</dcterms:created>
  <dcterms:modified xsi:type="dcterms:W3CDTF">2026-03-08T22:43:00Z</dcterms:modified>
</cp:coreProperties>
</file>